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Қазақстан Республикасы</w:t>
        <w:br w:type="textWrapping"/>
        <w:t xml:space="preserve">Білім және ғылым министрінің</w:t>
        <w:br w:type="textWrapping"/>
        <w:t xml:space="preserve">2020 жылғы 24 сәуірдегі</w:t>
        <w:br w:type="textWrapping"/>
        <w:t xml:space="preserve">№ 158 бұйрығына</w:t>
        <w:br w:type="textWrapping"/>
        <w:t xml:space="preserve">10-қосымша</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1-тарау. Жалпы ережелер</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Осы Қағидаларда мынадай ұғымдар пайдаланылады:</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2-тарау. Мемлекеттік қызмет көрсету тәртібі</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(бұдан әрі - көрсетілетін қызметті беруші), білім беру ұйымындарына немесе портал арқылы осы Қағидаларға 2-қосымшаға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көрсетілетін қызмет стандартында көзделген құжаттарды қоса бере отырып, осы Қағидаларға 1-қосымшаға сәйкес нысан бойынша өтініш береді.</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Көрсетілетін қызметті беруші құжаттарды алған сәттен бастап 1 (бір) жұмыс күні ішінде ұсынылған құжаттардың толықтығын тексереді.</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Көрсетілетін қызметті алушының жеке басын, баланың туылғанын, некеге тұруды немесе бұзуды куәландыратын құжаттар туралы ("АХАЖ тіркеу пункті" ақпараттық жүйесінде мәліметтер болмаған жағдайда), жұмыссыз ретінде тіркелу туралы, көрсетілетін қызметті алушының (отбасының) мемлекеттік атаулы әлеуметтік көмек алушылар қатарына жататындығы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Құжаттарды тексеру қорытындылары бойынша көрсетілетін қызметті беруші 3 (үш) жұмыс күні ішінде осы Қағидаларға 3 - қосымшаға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анықтаманы (бұдан әрі-анықтама) не мемлекеттік қызметті көрсетуден бас тарту туралы дәлелді жауапты дайындайды.</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Көрсетілетін қызметті беруші 1 (бір) жұмыс күні ішінде анықтаманы не мемлекеттік қызметті көрсетуден бас тарту туралы дәлелді жауапты көрсетілетін қызметті алушыға жолдайды.</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Құжаттарды қараудың жалпы мерзімі және анықтаманы алу не мемлекеттік қызмет көрсетуден бас тарту 5 (бес) жұмыс күнін құрайды</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Мемлекеттік қызметті тікелей көрсеткен көрсетілетін қызметті берушінің атына келіп түскен көрсетілетін қызметті алушының шағымы Заңның 25-бабының 2-тармағына сәйкес тіркелген күнінен бастап 5 (бес) жұмыс күні ішінде қаралуға жатады.</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ru-RU" w:val="ru-RU"/>
    </w:rPr>
  </w:style>
  <w:style w:type="paragraph" w:styleId="Заголовок4">
    <w:name w:val="Заголовок 4"/>
    <w:basedOn w:val="Обычный"/>
    <w:next w:val="Заголовок4"/>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3"/>
    </w:pPr>
    <w:rPr>
      <w:rFonts w:ascii="Times New Roman" w:cs="Times New Roman" w:eastAsia="Times New Roman" w:hAnsi="Times New Roman"/>
      <w:b w:val="1"/>
      <w:bCs w:val="1"/>
      <w:w w:val="100"/>
      <w:position w:val="-1"/>
      <w:sz w:val="24"/>
      <w:szCs w:val="24"/>
      <w:effect w:val="none"/>
      <w:vertAlign w:val="baseline"/>
      <w:cs w:val="0"/>
      <w:em w:val="none"/>
      <w:lang w:bidi="ar-SA" w:eastAsia="ru-RU" w:val="ru-RU"/>
    </w:rPr>
  </w:style>
  <w:style w:type="paragraph" w:styleId="Заголовок5">
    <w:name w:val="Заголовок 5"/>
    <w:basedOn w:val="Обычный"/>
    <w:next w:val="Заголовок5"/>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4"/>
    </w:pPr>
    <w:rPr>
      <w:rFonts w:ascii="Times New Roman" w:cs="Times New Roman" w:eastAsia="Times New Roman" w:hAnsi="Times New Roman"/>
      <w:b w:val="1"/>
      <w:bCs w:val="1"/>
      <w:w w:val="100"/>
      <w:position w:val="-1"/>
      <w:sz w:val="20"/>
      <w:szCs w:val="20"/>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character" w:styleId="Заголовок4Знак">
    <w:name w:val="Заголовок 4 Знак"/>
    <w:basedOn w:val="Основнойшрифтабзаца"/>
    <w:next w:val="Заголовок4Знак"/>
    <w:autoRedefine w:val="0"/>
    <w:hidden w:val="0"/>
    <w:qFormat w:val="0"/>
    <w:rPr>
      <w:rFonts w:ascii="Times New Roman" w:cs="Times New Roman" w:eastAsia="Times New Roman" w:hAnsi="Times New Roman"/>
      <w:b w:val="1"/>
      <w:bCs w:val="1"/>
      <w:w w:val="100"/>
      <w:position w:val="-1"/>
      <w:sz w:val="24"/>
      <w:szCs w:val="24"/>
      <w:effect w:val="none"/>
      <w:vertAlign w:val="baseline"/>
      <w:cs w:val="0"/>
      <w:em w:val="none"/>
      <w:lang/>
    </w:rPr>
  </w:style>
  <w:style w:type="character" w:styleId="Заголовок5Знак">
    <w:name w:val="Заголовок 5 Знак"/>
    <w:basedOn w:val="Основнойшрифтабзаца"/>
    <w:next w:val="Заголовок5Знак"/>
    <w:autoRedefine w:val="0"/>
    <w:hidden w:val="0"/>
    <w:qFormat w:val="0"/>
    <w:rPr>
      <w:rFonts w:ascii="Times New Roman" w:cs="Times New Roman" w:eastAsia="Times New Roman" w:hAnsi="Times New Roman"/>
      <w:b w:val="1"/>
      <w:bCs w:val="1"/>
      <w:w w:val="100"/>
      <w:position w:val="-1"/>
      <w:sz w:val="20"/>
      <w:szCs w:val="20"/>
      <w:effect w:val="none"/>
      <w:vertAlign w:val="baseline"/>
      <w:cs w:val="0"/>
      <w:em w:val="none"/>
      <w:lang/>
    </w:rPr>
  </w:style>
  <w:style w:type="paragraph" w:styleId="text-align-right">
    <w:name w:val="text-align-right"/>
    <w:basedOn w:val="Обычный"/>
    <w:next w:val="text-align-right"/>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ru-RU" w:val="ru-RU"/>
    </w:rPr>
  </w:style>
  <w:style w:type="paragraph" w:styleId="text-align-center">
    <w:name w:val="text-align-center"/>
    <w:basedOn w:val="Обычный"/>
    <w:next w:val="text-align-center"/>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ru-RU" w:val="ru-RU"/>
    </w:rPr>
  </w:style>
  <w:style w:type="character" w:styleId="Строгий">
    <w:name w:val="Строгий"/>
    <w:basedOn w:val="Основнойшрифтабзаца"/>
    <w:next w:val="Строгий"/>
    <w:autoRedefine w:val="0"/>
    <w:hidden w:val="0"/>
    <w:qFormat w:val="0"/>
    <w:rPr>
      <w:b w:val="1"/>
      <w:bCs w:val="1"/>
      <w:w w:val="100"/>
      <w:position w:val="-1"/>
      <w:effect w:val="none"/>
      <w:vertAlign w:val="baseline"/>
      <w:cs w:val="0"/>
      <w:em w:val="none"/>
      <w:lang/>
    </w:rPr>
  </w:style>
  <w:style w:type="paragraph" w:styleId="text-align-justify">
    <w:name w:val="text-align-justify"/>
    <w:basedOn w:val="Обычный"/>
    <w:next w:val="text-align-justify"/>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ru-RU" w:val="ru-RU"/>
    </w:rPr>
  </w:style>
  <w:style w:type="character" w:styleId="file">
    <w:name w:val="file"/>
    <w:basedOn w:val="Основнойшрифтабзаца"/>
    <w:next w:val="file"/>
    <w:autoRedefine w:val="0"/>
    <w:hidden w:val="0"/>
    <w:qFormat w:val="0"/>
    <w:rPr>
      <w:w w:val="100"/>
      <w:position w:val="-1"/>
      <w:effect w:val="none"/>
      <w:vertAlign w:val="baseline"/>
      <w:cs w:val="0"/>
      <w:em w:val="none"/>
      <w:lang/>
    </w:rPr>
  </w:style>
  <w:style w:type="character" w:styleId="Гиперссылка">
    <w:name w:val="Гиперссылка"/>
    <w:basedOn w:val="Основнойшрифтабзаца"/>
    <w:next w:val="Гиперссылка"/>
    <w:autoRedefine w:val="0"/>
    <w:hidden w:val="0"/>
    <w:qFormat w:val="1"/>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nc/0IsIqe5uoDa9EG+cw27Y8Aw==">CgMxLjA4AHIhMURoUzBpQ28xTTdBUEl3ZlpTYkxLWTB6QWFHdXRoQlMy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2025-09-12T14:26:00Z</dcterms:created>
  <dc:creator>Школа</dc:creator>
</cp:coreProperties>
</file>